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E5" w:rsidRPr="00D67222" w:rsidRDefault="006714E5" w:rsidP="00BE75B3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Приложение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к постановлению администрации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муниципального образования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Славянский район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от ___________ № __________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 xml:space="preserve">«Приложение 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УТВЕРЖДЕНА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постановлением администрации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муниципального образования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Славянский район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от 29 декабря 2014 г.  № 3492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(в редакции постановления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администрации муниципального</w:t>
      </w:r>
    </w:p>
    <w:p w:rsidR="006714E5" w:rsidRPr="00BE75B3" w:rsidRDefault="006714E5" w:rsidP="00BE75B3">
      <w:pPr>
        <w:spacing w:after="0" w:line="240" w:lineRule="auto"/>
        <w:ind w:left="5529" w:firstLine="4394"/>
        <w:rPr>
          <w:sz w:val="28"/>
          <w:szCs w:val="28"/>
          <w:lang w:val="ru-RU"/>
        </w:rPr>
      </w:pPr>
      <w:r w:rsidRPr="00BE75B3">
        <w:rPr>
          <w:sz w:val="28"/>
          <w:szCs w:val="28"/>
          <w:lang w:val="ru-RU"/>
        </w:rPr>
        <w:t>образования Славянский район</w:t>
      </w:r>
    </w:p>
    <w:p w:rsidR="006714E5" w:rsidRPr="00BE75B3" w:rsidRDefault="006714E5" w:rsidP="00BE75B3">
      <w:pPr>
        <w:shd w:val="clear" w:color="auto" w:fill="FFFFFF"/>
        <w:tabs>
          <w:tab w:val="left" w:leader="underscore" w:pos="7790"/>
          <w:tab w:val="left" w:leader="underscore" w:pos="9029"/>
        </w:tabs>
        <w:spacing w:after="0" w:line="240" w:lineRule="auto"/>
        <w:ind w:left="5529" w:firstLine="4394"/>
        <w:rPr>
          <w:sz w:val="28"/>
          <w:szCs w:val="28"/>
          <w:lang w:eastAsia="ru-RU"/>
        </w:rPr>
      </w:pPr>
      <w:r w:rsidRPr="00BE75B3">
        <w:rPr>
          <w:sz w:val="28"/>
          <w:szCs w:val="28"/>
        </w:rPr>
        <w:t>от ___________ № __________)</w:t>
      </w:r>
    </w:p>
    <w:p w:rsidR="006714E5" w:rsidRPr="00BE75B3" w:rsidRDefault="006714E5" w:rsidP="00BE75B3">
      <w:pPr>
        <w:spacing w:after="0" w:line="240" w:lineRule="auto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287"/>
        <w:gridCol w:w="722"/>
        <w:gridCol w:w="3912"/>
        <w:gridCol w:w="1365"/>
      </w:tblGrid>
      <w:tr w:rsidR="00EF6D13" w:rsidRPr="00031334" w:rsidTr="00BE75B3">
        <w:trPr>
          <w:gridAfter w:val="1"/>
          <w:wAfter w:w="1365" w:type="dxa"/>
        </w:trPr>
        <w:tc>
          <w:tcPr>
            <w:tcW w:w="13230" w:type="dxa"/>
            <w:gridSpan w:val="4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МУНИЦИПАЛЬНАЯ  ПРОГРАММА МО Славянский район</w:t>
            </w:r>
          </w:p>
        </w:tc>
      </w:tr>
      <w:tr w:rsidR="00EF6D13" w:rsidRPr="00BE75B3" w:rsidTr="00BE75B3">
        <w:trPr>
          <w:gridAfter w:val="1"/>
          <w:wAfter w:w="1365" w:type="dxa"/>
        </w:trPr>
        <w:tc>
          <w:tcPr>
            <w:tcW w:w="4309" w:type="dxa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5009" w:type="dxa"/>
            <w:gridSpan w:val="2"/>
            <w:tcBorders>
              <w:top w:val="nil"/>
              <w:left w:val="nil"/>
              <w:right w:val="nil"/>
            </w:tcBorders>
          </w:tcPr>
          <w:p w:rsidR="005847EB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«Развитие сельского хозяйства»</w:t>
            </w:r>
          </w:p>
        </w:tc>
        <w:tc>
          <w:tcPr>
            <w:tcW w:w="3912" w:type="dxa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EF6D13" w:rsidRPr="00BE75B3" w:rsidTr="00BE75B3">
        <w:trPr>
          <w:gridAfter w:val="1"/>
          <w:wAfter w:w="1365" w:type="dxa"/>
        </w:trPr>
        <w:tc>
          <w:tcPr>
            <w:tcW w:w="13230" w:type="dxa"/>
            <w:gridSpan w:val="4"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1. Паспорт муниципальной программы</w:t>
            </w:r>
          </w:p>
        </w:tc>
      </w:tr>
      <w:tr w:rsidR="00EF6D13" w:rsidRPr="0003133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Управление сельского хозяйства  </w:t>
            </w:r>
          </w:p>
          <w:p w:rsidR="00EF6D13" w:rsidRPr="00BE75B3" w:rsidRDefault="005847E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муниципального образования Славянский район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Соисполнители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Не предусмотрены</w:t>
            </w:r>
          </w:p>
        </w:tc>
      </w:tr>
      <w:tr w:rsidR="00EF6D13" w:rsidRPr="0003133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Управление сельского хозяйства  </w:t>
            </w:r>
          </w:p>
          <w:p w:rsidR="00EF6D13" w:rsidRPr="00BE75B3" w:rsidRDefault="0002446F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администрации муниципального образования Славянский район</w:t>
            </w:r>
          </w:p>
        </w:tc>
      </w:tr>
      <w:tr w:rsidR="00EF6D13" w:rsidRPr="0003133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Период реализации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7E" w:rsidRPr="00BE75B3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2015 - 2028</w:t>
            </w:r>
            <w:r w:rsidR="0037437E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годы</w:t>
            </w:r>
          </w:p>
          <w:p w:rsidR="00332107" w:rsidRPr="00BE75B3" w:rsidRDefault="0037437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п</w:t>
            </w:r>
            <w:r w:rsidR="0002446F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ервый этап: 2015-2024 годы, </w:t>
            </w:r>
          </w:p>
          <w:p w:rsidR="00EF6D13" w:rsidRPr="00BE75B3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второй этап: 2025-2028</w:t>
            </w:r>
            <w:r w:rsidR="0002446F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годы</w:t>
            </w:r>
          </w:p>
        </w:tc>
      </w:tr>
      <w:tr w:rsidR="00EF6D13" w:rsidRPr="0003133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Цели муниципальной программы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18" w:rsidRDefault="00332107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 xml:space="preserve">- </w:t>
            </w:r>
            <w:r w:rsidR="00FF0B18" w:rsidRPr="00BE75B3">
              <w:rPr>
                <w:sz w:val="28"/>
                <w:szCs w:val="28"/>
                <w:lang w:val="ru-RU"/>
              </w:rPr>
              <w:t>поддержание и развитие сельскохозяйственной деятельности, в том числе в малых формах х</w:t>
            </w:r>
            <w:r w:rsidR="00FF0B18" w:rsidRPr="00BE75B3">
              <w:rPr>
                <w:sz w:val="28"/>
                <w:szCs w:val="28"/>
                <w:lang w:val="ru-RU"/>
              </w:rPr>
              <w:t>о</w:t>
            </w:r>
            <w:r w:rsidR="00FF0B18" w:rsidRPr="00BE75B3">
              <w:rPr>
                <w:sz w:val="28"/>
                <w:szCs w:val="28"/>
                <w:lang w:val="ru-RU"/>
              </w:rPr>
              <w:t xml:space="preserve">зяйствования </w:t>
            </w:r>
          </w:p>
          <w:p w:rsidR="00332107" w:rsidRPr="00BE75B3" w:rsidRDefault="00332107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sz w:val="28"/>
                <w:szCs w:val="28"/>
                <w:lang w:val="ru-RU"/>
              </w:rPr>
            </w:pPr>
            <w:r w:rsidRPr="00BE75B3">
              <w:rPr>
                <w:sz w:val="28"/>
                <w:szCs w:val="28"/>
                <w:lang w:val="ru-RU"/>
              </w:rPr>
              <w:t>- стабилизация эпизоотической ситуации, обе</w:t>
            </w:r>
            <w:r w:rsidRPr="00BE75B3">
              <w:rPr>
                <w:sz w:val="28"/>
                <w:szCs w:val="28"/>
                <w:lang w:val="ru-RU"/>
              </w:rPr>
              <w:t>с</w:t>
            </w:r>
            <w:r w:rsidRPr="00BE75B3">
              <w:rPr>
                <w:sz w:val="28"/>
                <w:szCs w:val="28"/>
                <w:lang w:val="ru-RU"/>
              </w:rPr>
              <w:t>печение ветеринарно-санитарного благополучия на территории муниципального образования Славянский район в части защиты населения от болезней, общих для человека и животных,</w:t>
            </w:r>
          </w:p>
          <w:p w:rsidR="00EF6D13" w:rsidRPr="00FF0B18" w:rsidRDefault="00332107" w:rsidP="00930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-</w:t>
            </w:r>
            <w:r w:rsidR="007634BD">
              <w:rPr>
                <w:sz w:val="28"/>
                <w:szCs w:val="28"/>
                <w:lang w:val="ru-RU"/>
              </w:rPr>
              <w:t xml:space="preserve"> </w:t>
            </w:r>
            <w:r w:rsidR="00FF0B18">
              <w:rPr>
                <w:sz w:val="28"/>
                <w:szCs w:val="28"/>
                <w:lang w:val="ru-RU"/>
              </w:rPr>
              <w:t>с</w:t>
            </w:r>
            <w:r w:rsidR="00FF0B18" w:rsidRPr="00FF0B18">
              <w:rPr>
                <w:sz w:val="28"/>
                <w:szCs w:val="28"/>
                <w:lang w:val="ru-RU"/>
              </w:rPr>
              <w:t>оздание условий для развития сельскохозя</w:t>
            </w:r>
            <w:r w:rsidR="00FF0B18" w:rsidRPr="00FF0B18">
              <w:rPr>
                <w:sz w:val="28"/>
                <w:szCs w:val="28"/>
                <w:lang w:val="ru-RU"/>
              </w:rPr>
              <w:t>й</w:t>
            </w:r>
            <w:r w:rsidR="00FF0B18" w:rsidRPr="00FF0B18">
              <w:rPr>
                <w:sz w:val="28"/>
                <w:szCs w:val="28"/>
                <w:lang w:val="ru-RU"/>
              </w:rPr>
              <w:t>ственного производства в Славянском районе</w:t>
            </w:r>
            <w:r w:rsidR="00930483">
              <w:rPr>
                <w:sz w:val="28"/>
                <w:szCs w:val="28"/>
                <w:lang w:val="ru-RU"/>
              </w:rPr>
              <w:t>, прирост объемов производства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1E084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Направления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0B50C6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Не предусмотрены</w:t>
            </w:r>
          </w:p>
        </w:tc>
      </w:tr>
      <w:tr w:rsidR="00EF6D13" w:rsidRPr="0003133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Общий объем финансового обеспечения реализации муниципальной программы за период ее реализации, тыс. рублей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07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Всего </w:t>
            </w:r>
            <w:r w:rsidR="00031334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297821,0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руб., в том числе </w:t>
            </w:r>
          </w:p>
          <w:p w:rsidR="00332107" w:rsidRPr="00BE75B3" w:rsidRDefault="0033210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первый этап: </w:t>
            </w:r>
            <w:r w:rsidR="00D70BD0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212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390,0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руб., </w:t>
            </w:r>
          </w:p>
          <w:p w:rsidR="00EF6D13" w:rsidRPr="00BE75B3" w:rsidRDefault="0033210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второй этап: </w:t>
            </w:r>
            <w:r w:rsidR="00031334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85 431,0</w:t>
            </w: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тыс. руб.</w:t>
            </w:r>
          </w:p>
        </w:tc>
      </w:tr>
      <w:tr w:rsidR="00EF6D13" w:rsidRPr="00BE75B3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Увязка со стратегическими целями стратегии социально-экономического развития Краснодарского края 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993D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СЦ-9 (АПК)</w:t>
            </w:r>
          </w:p>
        </w:tc>
      </w:tr>
      <w:tr w:rsidR="00EF6D13" w:rsidRPr="00031334" w:rsidTr="00BE7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993D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sz w:val="28"/>
                <w:szCs w:val="28"/>
                <w:lang w:val="ru-RU"/>
              </w:rPr>
              <w:t>достойный эффективный труд и успешное пре</w:t>
            </w:r>
            <w:r w:rsidRPr="00BE75B3">
              <w:rPr>
                <w:sz w:val="28"/>
                <w:szCs w:val="28"/>
                <w:lang w:val="ru-RU"/>
              </w:rPr>
              <w:t>д</w:t>
            </w:r>
            <w:r w:rsidRPr="00BE75B3">
              <w:rPr>
                <w:sz w:val="28"/>
                <w:szCs w:val="28"/>
                <w:lang w:val="ru-RU"/>
              </w:rPr>
              <w:t>принимательство</w:t>
            </w:r>
            <w:r w:rsidR="000B50C6" w:rsidRPr="00BE75B3">
              <w:rPr>
                <w:sz w:val="28"/>
                <w:szCs w:val="28"/>
                <w:lang w:val="ru-RU"/>
              </w:rPr>
              <w:t>,</w:t>
            </w:r>
            <w:r w:rsidRPr="00BE75B3">
              <w:rPr>
                <w:sz w:val="28"/>
                <w:szCs w:val="28"/>
                <w:lang w:val="ru-RU"/>
              </w:rPr>
              <w:t xml:space="preserve"> цифровая трансформация</w:t>
            </w:r>
          </w:p>
        </w:tc>
      </w:tr>
      <w:tr w:rsidR="00EF6D13" w:rsidRPr="00BE75B3" w:rsidTr="00EF6D13">
        <w:trPr>
          <w:gridAfter w:val="1"/>
          <w:wAfter w:w="1365" w:type="dxa"/>
        </w:trPr>
        <w:tc>
          <w:tcPr>
            <w:tcW w:w="13230" w:type="dxa"/>
            <w:gridSpan w:val="4"/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1" w:name="P631"/>
            <w:bookmarkEnd w:id="1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lastRenderedPageBreak/>
              <w:t xml:space="preserve">2. Целевые показатели муниципальной программы </w:t>
            </w:r>
          </w:p>
        </w:tc>
      </w:tr>
    </w:tbl>
    <w:p w:rsidR="00EF6D13" w:rsidRPr="00BE75B3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0"/>
          <w:szCs w:val="28"/>
          <w:lang w:val="ru-RU" w:eastAsia="ru-RU"/>
        </w:rPr>
      </w:pP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"/>
        <w:gridCol w:w="191"/>
        <w:gridCol w:w="2595"/>
        <w:gridCol w:w="853"/>
        <w:gridCol w:w="409"/>
        <w:gridCol w:w="299"/>
        <w:gridCol w:w="511"/>
        <w:gridCol w:w="15"/>
        <w:gridCol w:w="10"/>
        <w:gridCol w:w="31"/>
        <w:gridCol w:w="431"/>
        <w:gridCol w:w="420"/>
        <w:gridCol w:w="287"/>
        <w:gridCol w:w="425"/>
        <w:gridCol w:w="88"/>
        <w:gridCol w:w="338"/>
        <w:gridCol w:w="141"/>
        <w:gridCol w:w="18"/>
        <w:gridCol w:w="6"/>
        <w:gridCol w:w="563"/>
        <w:gridCol w:w="61"/>
        <w:gridCol w:w="789"/>
        <w:gridCol w:w="10"/>
        <w:gridCol w:w="12"/>
        <w:gridCol w:w="1384"/>
        <w:gridCol w:w="719"/>
        <w:gridCol w:w="517"/>
        <w:gridCol w:w="36"/>
        <w:gridCol w:w="26"/>
        <w:gridCol w:w="838"/>
        <w:gridCol w:w="56"/>
        <w:gridCol w:w="86"/>
        <w:gridCol w:w="45"/>
        <w:gridCol w:w="17"/>
        <w:gridCol w:w="523"/>
        <w:gridCol w:w="446"/>
        <w:gridCol w:w="93"/>
        <w:gridCol w:w="45"/>
        <w:gridCol w:w="395"/>
        <w:gridCol w:w="546"/>
        <w:gridCol w:w="10"/>
        <w:gridCol w:w="22"/>
        <w:gridCol w:w="21"/>
      </w:tblGrid>
      <w:tr w:rsidR="002526A5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Наименование показ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теля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Единица измерения </w:t>
            </w:r>
          </w:p>
        </w:tc>
        <w:tc>
          <w:tcPr>
            <w:tcW w:w="12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Базовое значение </w:t>
            </w:r>
          </w:p>
        </w:tc>
        <w:tc>
          <w:tcPr>
            <w:tcW w:w="31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Значения показателя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Документ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ный за д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стижение показателя 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</w:tcBorders>
            <w:hideMark/>
          </w:tcPr>
          <w:p w:rsidR="001B793E" w:rsidRPr="00FF0B18" w:rsidRDefault="001B793E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Связь с пок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зателями НЦ, ОМС, ГП </w:t>
            </w:r>
          </w:p>
        </w:tc>
      </w:tr>
      <w:tr w:rsidR="00085868" w:rsidRPr="00FF0B18" w:rsidTr="004A6CD9">
        <w:trPr>
          <w:gridAfter w:val="4"/>
          <w:wAfter w:w="599" w:type="dxa"/>
        </w:trPr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2025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2026 год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2027 год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031334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03133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2028 год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706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FF0B18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C95DD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C95DD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C95DD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Показатели процессной части муниципальной программы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Цель муниципальной программы - </w:t>
            </w:r>
            <w:r w:rsidRPr="00FF0B18">
              <w:rPr>
                <w:sz w:val="24"/>
                <w:szCs w:val="24"/>
                <w:lang w:val="ru-RU"/>
              </w:rPr>
              <w:t>поддержание и развитие сельскохозяйственной деятельности, в том числе в малых формах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зяйствования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Индекс производства продукции сельского хозяйства в малых формах хозяйствования в сопоставимых ценах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%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left"/>
              <w:rPr>
                <w:rFonts w:eastAsiaTheme="minorEastAsia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  97,9</w:t>
            </w:r>
            <w:r w:rsidR="00085868" w:rsidRPr="00FF0B18">
              <w:rPr>
                <w:rFonts w:eastAsiaTheme="minorEastAsia"/>
                <w:color w:val="auto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101</w:t>
            </w:r>
            <w:r w:rsidR="00085868"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,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102,4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103,3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t>ГП: Индекс производства продукции сельского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(в с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поставимых ценах)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Основные 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казатели уто</w:t>
            </w:r>
            <w:r w:rsidRPr="00FF0B18">
              <w:rPr>
                <w:sz w:val="24"/>
                <w:szCs w:val="24"/>
                <w:lang w:val="ru-RU"/>
              </w:rPr>
              <w:t>ч</w:t>
            </w:r>
            <w:r w:rsidRPr="00FF0B18">
              <w:rPr>
                <w:sz w:val="24"/>
                <w:szCs w:val="24"/>
                <w:lang w:val="ru-RU"/>
              </w:rPr>
              <w:t>ненного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гноза социал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но-экономическ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 xml:space="preserve">го развития Славянского района на 2025 год и период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до 2027 года</w:t>
            </w:r>
          </w:p>
        </w:tc>
      </w:tr>
      <w:tr w:rsidR="00085868" w:rsidRPr="00031334" w:rsidTr="004A6CD9">
        <w:trPr>
          <w:gridAfter w:val="4"/>
          <w:wAfter w:w="599" w:type="dxa"/>
          <w:trHeight w:val="29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434EE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1.1.2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Производство скота и птицы на убой в малых формах хозяйствов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ния, включая хозяйства населения (в живом в</w:t>
            </w:r>
            <w:r w:rsidRPr="00FF0B18">
              <w:rPr>
                <w:sz w:val="24"/>
                <w:szCs w:val="24"/>
                <w:lang w:val="ru-RU"/>
              </w:rPr>
              <w:t>е</w:t>
            </w:r>
            <w:r w:rsidRPr="00FF0B18">
              <w:rPr>
                <w:sz w:val="24"/>
                <w:szCs w:val="24"/>
                <w:lang w:val="ru-RU"/>
              </w:rPr>
              <w:t>се)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тыс. тонн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3,5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3,6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ГП: произво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ство мяса ск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та и птицы на убой в малых формах 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ствования, включая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нас</w:t>
            </w:r>
            <w:r w:rsidRPr="00FF0B18">
              <w:rPr>
                <w:sz w:val="24"/>
                <w:szCs w:val="24"/>
                <w:lang w:val="ru-RU"/>
              </w:rPr>
              <w:t>е</w:t>
            </w:r>
            <w:r w:rsidRPr="00FF0B18">
              <w:rPr>
                <w:sz w:val="24"/>
                <w:szCs w:val="24"/>
                <w:lang w:val="ru-RU"/>
              </w:rPr>
              <w:t>ления (в ж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вом весе)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434EE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Производство молока в малых формах 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ствования, включая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населения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тыс. тонн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3133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7,9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 xml:space="preserve">становление главы администрации (губернатора)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ГП: Произво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ство молока в малых формах хозяйствов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ния, включая хозяйства населения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1.1.4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Производство овощей в малых формах 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ствования, включая х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зяйства населения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тыс. тонн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EA3BBB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8,9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EA3BBB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9,6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ГП: Валовый сбор овощей открытого грунта в сел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ственных о</w:t>
            </w:r>
            <w:r w:rsidRPr="00FF0B18">
              <w:rPr>
                <w:sz w:val="24"/>
                <w:szCs w:val="24"/>
                <w:lang w:val="ru-RU"/>
              </w:rPr>
              <w:t>р</w:t>
            </w:r>
            <w:r w:rsidRPr="00FF0B18">
              <w:rPr>
                <w:sz w:val="24"/>
                <w:szCs w:val="24"/>
                <w:lang w:val="ru-RU"/>
              </w:rPr>
              <w:t>ганизациях, крестьянских (фермерских) хозяйствах, включая инд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видуальных предприним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телей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434EEE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193990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Число 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 xml:space="preserve"> ЛПХ на терр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и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тории МО Славянский район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24039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 xml:space="preserve">зования Славянский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1.1.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>Число действующих КФХ/ИП на террит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о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рии МО Славянский район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FB07D3">
            <w:pPr>
              <w:widowControl w:val="0"/>
              <w:autoSpaceDE w:val="0"/>
              <w:autoSpaceDN w:val="0"/>
              <w:spacing w:after="0" w:line="240" w:lineRule="auto"/>
              <w:ind w:right="-63" w:hanging="135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 xml:space="preserve">Управление сельского хозяйства  </w:t>
            </w:r>
          </w:p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>админ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и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страции м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у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ниципал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ь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ного обр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а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color w:val="auto"/>
                <w:sz w:val="24"/>
                <w:szCs w:val="24"/>
                <w:lang w:val="ru-RU"/>
              </w:rPr>
              <w:t>Цель - стабилизация эпизоотической ситуации, обеспечение ветеринарно-санитарного благополучия на территории муниципал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ь</w:t>
            </w:r>
            <w:r w:rsidRPr="00FF0B18">
              <w:rPr>
                <w:color w:val="auto"/>
                <w:sz w:val="24"/>
                <w:szCs w:val="24"/>
                <w:lang w:val="ru-RU"/>
              </w:rPr>
              <w:t>ного образования Славянский район в части защиты населения от болезней, общих для человека и животных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1.2.1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Численность отловле</w:t>
            </w:r>
            <w:r w:rsidRPr="00FF0B18">
              <w:rPr>
                <w:sz w:val="24"/>
                <w:szCs w:val="24"/>
                <w:lang w:val="ru-RU"/>
              </w:rPr>
              <w:t>н</w:t>
            </w:r>
            <w:r w:rsidRPr="00FF0B18">
              <w:rPr>
                <w:sz w:val="24"/>
                <w:szCs w:val="24"/>
                <w:lang w:val="ru-RU"/>
              </w:rPr>
              <w:t>ных животных без вл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дельцев</w:t>
            </w:r>
            <w:r>
              <w:rPr>
                <w:sz w:val="24"/>
                <w:szCs w:val="24"/>
                <w:lang w:val="ru-RU"/>
              </w:rPr>
              <w:t xml:space="preserve"> на территории МО Славянский район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Государственная программа Кра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нодарского края  развития сельского хозяйства и рег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лирования рынков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ственной проду</w:t>
            </w:r>
            <w:r w:rsidRPr="00FF0B18">
              <w:rPr>
                <w:sz w:val="24"/>
                <w:szCs w:val="24"/>
                <w:lang w:val="ru-RU"/>
              </w:rPr>
              <w:t>к</w:t>
            </w:r>
            <w:r w:rsidRPr="00FF0B18">
              <w:rPr>
                <w:sz w:val="24"/>
                <w:szCs w:val="24"/>
                <w:lang w:val="ru-RU"/>
              </w:rPr>
              <w:t>ции, сырья и пр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довольствия (П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становление главы администрации (губернатора) Краснодарского края от 05 октября 2015г  № 944 (с изменениями и д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полнениями)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Управление сельского 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 xml:space="preserve">хозяйства  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админ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страции м</w:t>
            </w:r>
            <w:r w:rsidRPr="00FF0B18">
              <w:rPr>
                <w:sz w:val="24"/>
                <w:szCs w:val="24"/>
                <w:lang w:val="ru-RU"/>
              </w:rPr>
              <w:t>у</w:t>
            </w:r>
            <w:r w:rsidRPr="00FF0B18">
              <w:rPr>
                <w:sz w:val="24"/>
                <w:szCs w:val="24"/>
                <w:lang w:val="ru-RU"/>
              </w:rPr>
              <w:t>ниципал</w:t>
            </w:r>
            <w:r w:rsidRPr="00FF0B18">
              <w:rPr>
                <w:sz w:val="24"/>
                <w:szCs w:val="24"/>
                <w:lang w:val="ru-RU"/>
              </w:rPr>
              <w:t>ь</w:t>
            </w:r>
            <w:r w:rsidRPr="00FF0B18">
              <w:rPr>
                <w:sz w:val="24"/>
                <w:szCs w:val="24"/>
                <w:lang w:val="ru-RU"/>
              </w:rPr>
              <w:t>ного обр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t>зования Славянский район</w:t>
            </w: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ГП:</w:t>
            </w:r>
            <w:r w:rsidRPr="00FF0B18">
              <w:rPr>
                <w:sz w:val="24"/>
                <w:szCs w:val="24"/>
                <w:lang w:val="ru-RU"/>
              </w:rPr>
              <w:t xml:space="preserve"> Выполн</w:t>
            </w:r>
            <w:r w:rsidRPr="00FF0B18">
              <w:rPr>
                <w:sz w:val="24"/>
                <w:szCs w:val="24"/>
                <w:lang w:val="ru-RU"/>
              </w:rPr>
              <w:t>е</w:t>
            </w:r>
            <w:r w:rsidRPr="00FF0B18">
              <w:rPr>
                <w:sz w:val="24"/>
                <w:szCs w:val="24"/>
                <w:lang w:val="ru-RU"/>
              </w:rPr>
              <w:t>ние плана ди</w:t>
            </w:r>
            <w:r w:rsidRPr="00FF0B18">
              <w:rPr>
                <w:sz w:val="24"/>
                <w:szCs w:val="24"/>
                <w:lang w:val="ru-RU"/>
              </w:rPr>
              <w:t>а</w:t>
            </w:r>
            <w:r w:rsidRPr="00FF0B18">
              <w:rPr>
                <w:sz w:val="24"/>
                <w:szCs w:val="24"/>
                <w:lang w:val="ru-RU"/>
              </w:rPr>
              <w:lastRenderedPageBreak/>
              <w:t>гностических, ветеринарно-санитарных и противоэп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зоотических мероприятий на территории Краснодарск</w:t>
            </w:r>
            <w:r w:rsidRPr="00FF0B18">
              <w:rPr>
                <w:sz w:val="24"/>
                <w:szCs w:val="24"/>
                <w:lang w:val="ru-RU"/>
              </w:rPr>
              <w:t>о</w:t>
            </w:r>
            <w:r w:rsidRPr="00FF0B18">
              <w:rPr>
                <w:sz w:val="24"/>
                <w:szCs w:val="24"/>
                <w:lang w:val="ru-RU"/>
              </w:rPr>
              <w:t>го края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1.3</w:t>
            </w:r>
          </w:p>
        </w:tc>
        <w:tc>
          <w:tcPr>
            <w:tcW w:w="135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Цель - </w:t>
            </w:r>
            <w:r w:rsidRPr="00FF0B18">
              <w:rPr>
                <w:sz w:val="24"/>
                <w:szCs w:val="24"/>
                <w:lang w:val="ru-RU"/>
              </w:rPr>
              <w:t>создание условий для развития сельскохозяйственного производства в Славянском районе</w:t>
            </w:r>
          </w:p>
        </w:tc>
      </w:tr>
      <w:tr w:rsidR="00085868" w:rsidRPr="00031334" w:rsidTr="004A6CD9">
        <w:trPr>
          <w:gridAfter w:val="4"/>
          <w:wAfter w:w="599" w:type="dxa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1.3.1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795A50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795A50">
              <w:rPr>
                <w:color w:val="auto"/>
                <w:sz w:val="24"/>
                <w:szCs w:val="28"/>
                <w:lang w:val="ru-RU"/>
              </w:rPr>
              <w:t>Число действующих сельскохозяйственных предприятий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1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141796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141796">
              <w:rPr>
                <w:color w:val="auto"/>
                <w:sz w:val="24"/>
                <w:szCs w:val="28"/>
                <w:lang w:val="ru-RU"/>
              </w:rPr>
              <w:t>Данные Прогноза социально-экономического развития муниц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и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пального образ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о</w:t>
            </w:r>
            <w:r w:rsidRPr="00141796">
              <w:rPr>
                <w:color w:val="auto"/>
                <w:sz w:val="24"/>
                <w:szCs w:val="28"/>
                <w:lang w:val="ru-RU"/>
              </w:rPr>
              <w:t>вания Славянский район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031334" w:rsidTr="004A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599" w:type="dxa"/>
        </w:trPr>
        <w:tc>
          <w:tcPr>
            <w:tcW w:w="14256" w:type="dxa"/>
            <w:gridSpan w:val="39"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sz w:val="24"/>
                <w:szCs w:val="24"/>
                <w:lang w:val="ru-RU" w:eastAsia="ru-RU"/>
              </w:rPr>
            </w:pPr>
            <w:bookmarkStart w:id="2" w:name="P731"/>
            <w:bookmarkEnd w:id="2"/>
            <w:r w:rsidRPr="00FF0B18">
              <w:rPr>
                <w:rFonts w:eastAsiaTheme="minorEastAsia"/>
                <w:sz w:val="24"/>
                <w:szCs w:val="24"/>
                <w:lang w:val="ru-RU" w:eastAsia="ru-RU"/>
              </w:rPr>
              <w:t>СВЕДЕНИЯ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sz w:val="24"/>
                <w:szCs w:val="24"/>
                <w:lang w:val="ru-RU" w:eastAsia="ru-RU"/>
              </w:rPr>
              <w:t>о порядке сбора информации и методике расчета целевых показателей</w:t>
            </w:r>
          </w:p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  <w:tbl>
            <w:tblPr>
              <w:tblW w:w="143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2197"/>
              <w:gridCol w:w="1272"/>
              <w:gridCol w:w="1280"/>
              <w:gridCol w:w="2976"/>
              <w:gridCol w:w="2557"/>
              <w:gridCol w:w="1651"/>
              <w:gridCol w:w="1746"/>
            </w:tblGrid>
            <w:tr w:rsidR="00085868" w:rsidRPr="00FF0B18" w:rsidTr="007A07C9">
              <w:trPr>
                <w:trHeight w:val="1883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lastRenderedPageBreak/>
                    <w:t xml:space="preserve">№ п/п 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Наименование целевого показателя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Единица измерения (по </w:t>
                  </w:r>
                  <w:hyperlink r:id="rId9" w:history="1">
                    <w:r w:rsidRPr="00FF0B18">
                      <w:rPr>
                        <w:rStyle w:val="a9"/>
                        <w:rFonts w:eastAsiaTheme="minorEastAsia"/>
                        <w:color w:val="auto"/>
                        <w:sz w:val="24"/>
                        <w:szCs w:val="24"/>
                        <w:lang w:eastAsia="ru-RU"/>
                      </w:rPr>
                      <w:t>ОКЕИ</w:t>
                    </w:r>
                  </w:hyperlink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2"/>
                      <w:szCs w:val="24"/>
                      <w:lang w:eastAsia="ru-RU"/>
                    </w:rPr>
                  </w:pPr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Тенденция развития целевого показателя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Методика расчета целев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о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го показателя (формула), алгоритм формирования формул, методологические пояснения к базовым пок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а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зателям, используемым </w:t>
                  </w:r>
                </w:p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в формуле 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Источник исходных данных для расчета значения (формиров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а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ния данных) целевого показателя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Ответстве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н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ный за сбор данных и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расчет </w:t>
                  </w:r>
                </w:p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целевого п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о</w:t>
                  </w: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 xml:space="preserve">казателя 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 xml:space="preserve">Временные характеристики целевого показателя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2"/>
                      <w:szCs w:val="24"/>
                      <w:lang w:eastAsia="ru-RU"/>
                    </w:rPr>
                  </w:pPr>
                  <w:r w:rsidRPr="00312191">
                    <w:rPr>
                      <w:rFonts w:eastAsiaTheme="minorEastAsia"/>
                      <w:sz w:val="22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/>
                    <w:jc w:val="center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1.1.1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82597D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Индекс произво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ства продукции сельского хозя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й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ства в малых фо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мах хозяйствов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ния в сопостав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мых ценах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 в МО Славянский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913789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center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</w:rPr>
                    <w:t xml:space="preserve">в % к </w:t>
                  </w:r>
                  <w:r>
                    <w:rPr>
                      <w:sz w:val="24"/>
                      <w:szCs w:val="24"/>
                      <w:lang w:val="ru-RU"/>
                    </w:rPr>
                    <w:t>2020г.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 w:hanging="58"/>
                    <w:jc w:val="center"/>
                    <w:rPr>
                      <w:rFonts w:eastAsiaTheme="minorEastAsia"/>
                      <w:sz w:val="22"/>
                      <w:szCs w:val="24"/>
                      <w:lang w:val="ru-RU" w:eastAsia="ru-RU"/>
                    </w:rPr>
                  </w:pPr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ТП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МФХ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= 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тг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х100/ПП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 xml:space="preserve">пг,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где</w:t>
                  </w:r>
                </w:p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ТП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 xml:space="preserve">МФХ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– темп произво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ства в малых формах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зяйствования,</w:t>
                  </w:r>
                </w:p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 xml:space="preserve">тг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– производство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дукции в малых формах хозяйствования в сопост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вимых ценах в оценива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мом  году,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ПП</w:t>
                  </w:r>
                  <w:r w:rsidRPr="00FF0B18">
                    <w:rPr>
                      <w:sz w:val="24"/>
                      <w:szCs w:val="24"/>
                      <w:vertAlign w:val="subscript"/>
                      <w:lang w:val="ru-RU"/>
                    </w:rPr>
                    <w:t>пг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–производство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дукции в малых формах хозяйствования в сопост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вимых ценах в году, пре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шествующему оценива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мому году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</w:rPr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-62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1.1</w:t>
                  </w: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.2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Производство скота и птицы на убой в малых формах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зяйствования, включая хозяйства населения (в живом весе)</w:t>
                  </w:r>
                  <w:r>
                    <w:rPr>
                      <w:sz w:val="24"/>
                      <w:szCs w:val="24"/>
                      <w:lang w:val="ru-RU"/>
                    </w:rPr>
                    <w:t>, ведущих де</w:t>
                  </w:r>
                  <w:r>
                    <w:rPr>
                      <w:sz w:val="24"/>
                      <w:szCs w:val="24"/>
                      <w:lang w:val="ru-RU"/>
                    </w:rPr>
                    <w:t>я</w:t>
                  </w:r>
                  <w:r>
                    <w:rPr>
                      <w:sz w:val="24"/>
                      <w:szCs w:val="24"/>
                      <w:lang w:val="ru-RU"/>
                    </w:rPr>
                    <w:lastRenderedPageBreak/>
                    <w:t xml:space="preserve">тельность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на терр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тории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тыс. тонн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1.1.3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Производство м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лока в малых фо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мах хозяйствов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ния, включая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 населения</w:t>
                  </w:r>
                  <w:r>
                    <w:rPr>
                      <w:sz w:val="24"/>
                      <w:szCs w:val="24"/>
                      <w:lang w:val="ru-RU"/>
                    </w:rPr>
                    <w:t>, ведущих деятел</w:t>
                  </w:r>
                  <w:r>
                    <w:rPr>
                      <w:sz w:val="24"/>
                      <w:szCs w:val="24"/>
                      <w:lang w:val="ru-RU"/>
                    </w:rPr>
                    <w:t>ь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ность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на террит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тыс. тонн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1.1.4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Производство 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щей в малых фо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мах хозяйствов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ния, включая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 населения</w:t>
                  </w:r>
                  <w:r>
                    <w:rPr>
                      <w:sz w:val="24"/>
                      <w:szCs w:val="24"/>
                      <w:lang w:val="ru-RU"/>
                    </w:rPr>
                    <w:t>, ведущих деятел</w:t>
                  </w:r>
                  <w:r>
                    <w:rPr>
                      <w:sz w:val="24"/>
                      <w:szCs w:val="24"/>
                      <w:lang w:val="ru-RU"/>
                    </w:rPr>
                    <w:t>ь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ность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на террит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lastRenderedPageBreak/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тыс. тонн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  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FF0B18" w:rsidTr="007A07C9">
              <w:trPr>
                <w:trHeight w:val="4912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D67222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D67222">
                    <w:rPr>
                      <w:sz w:val="24"/>
                      <w:szCs w:val="24"/>
                      <w:lang w:val="ru-RU"/>
                    </w:rPr>
                    <w:t>Количество субс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дий, полученных малыми формами хозяйствования (ЛПХ, ИП, КФХ), осуществляющим деятельность в о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б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ласти сельскох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зяйственного пр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изводства на терр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тории МО Славя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D67222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right="-62" w:hanging="58"/>
                    <w:rPr>
                      <w:sz w:val="22"/>
                      <w:szCs w:val="24"/>
                    </w:rPr>
                  </w:pPr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Целевой показатель за 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четные годы определяется по факту количества 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явителей, которым факт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чески перечислены дене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ж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средства согласно представленному пакету документов,  полностью соответствующему норм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тивно-правовому акту МО Славянский район, опр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деляющему порядок предоставления субсидий.</w:t>
                  </w:r>
                </w:p>
                <w:p w:rsidR="00085868" w:rsidRPr="00FF0B18" w:rsidRDefault="00085868" w:rsidP="00BE75B3">
                  <w:pPr>
                    <w:spacing w:after="0" w:line="240" w:lineRule="auto"/>
                    <w:ind w:firstLine="0"/>
                    <w:jc w:val="left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Целевые показатели на плановый период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основании П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становления главы адм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нистрации (губернатора) Краснодарского края от 18.07..2024 № 450 «О вн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сении изменений в пост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новление главы админ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страции (губернатора) Краснодарского края от 25.07.2017 № 550 «Об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утверждении Порядка предоставления местным бюджетам субвенций из краевого бюджета на ос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у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ществление отдельных государственных полн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мочий по поддержке сел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ь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скохозяйственного прои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водства 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в Краснодарском крае в части предоставл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ния субсидий гражданам, ведущим личное подсо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б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ное хозяйство, крестья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ским (фермерским) хозя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й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ствам, индивидуальным предпринимателям, ос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у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ществляющим деятел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ь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ность в области сельскох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зяйственного произво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д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ства, в рамках реализации мероприятия госуда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р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ственной программы Краснодарского края «Ра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з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витие сельского хозяйства и регулирование рынков сельскохозяйственной продукции, сырья и прод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rFonts w:eastAsia="Calibri"/>
                      <w:sz w:val="24"/>
                      <w:szCs w:val="24"/>
                      <w:lang w:val="ru-RU"/>
                    </w:rPr>
                    <w:t>вольствия».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34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Закон Краснодарского края  «О краевом бюджете на текущий финансовый год и на плановый период», 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четные данные Мин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стерства сельского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 и перерабат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ы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вающей  промышле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ности Краснодарского края об освоенных субсидиях муниц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пальным образованием и количестве получ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телей (ГИС «1С:Учет субсидий), </w:t>
                  </w:r>
                </w:p>
                <w:p w:rsidR="00085868" w:rsidRPr="00FF0B18" w:rsidRDefault="00085868" w:rsidP="00BE75B3">
                  <w:pPr>
                    <w:pStyle w:val="ab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Постановление  главы администрации (губе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натора) Краснодарск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го края от </w:t>
                  </w:r>
                  <w:r w:rsidRPr="00FF0B18">
                    <w:rPr>
                      <w:sz w:val="24"/>
                      <w:szCs w:val="24"/>
                    </w:rPr>
                    <w:t xml:space="preserve">18.07.2024 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№ 450 «О внесении изменений в постано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ление главы админ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страции (губернатора) Краснодарского края 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от 25.07.2017 № 550 «Об утверждении П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рядка предоставления местным бюджетам субвенций из краевого бюджета на осущест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ление отдельных гос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дарственных полном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чий по поддержке сельскохозяйственного производства 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в Кра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нодарском крае в части предоставления субс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дий гражданам, вед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щим личное подсобное хозяйство, крестья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ским (фермерским) х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зяйствам, индивид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альным предприним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телям, осуществля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ю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щим деятельность в области сельскохозя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й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ственного произво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д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ства, в рамках реализ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ции мероприятия гос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дарственной програ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м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мы Краснодарского края «Развитие сел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ь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ского хозяйства и р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е</w:t>
                  </w:r>
                  <w:r w:rsidRPr="00FF0B18">
                    <w:rPr>
                      <w:rFonts w:ascii="Times New Roman" w:eastAsia="Calibri" w:hAnsi="Times New Roman"/>
                      <w:sz w:val="24"/>
                      <w:szCs w:val="24"/>
                    </w:rPr>
                    <w:t>гулирование рынков сельскохозяйственной продукции, сырья и продовольствия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085868" w:rsidRPr="00FF0B18" w:rsidRDefault="00085868" w:rsidP="00BE75B3">
                  <w:pPr>
                    <w:pStyle w:val="ab"/>
                    <w:spacing w:after="0" w:line="240" w:lineRule="auto"/>
                    <w:ind w:left="0"/>
                    <w:rPr>
                      <w:rFonts w:eastAsiaTheme="minorEastAsia"/>
                      <w:sz w:val="24"/>
                      <w:szCs w:val="24"/>
                      <w:lang w:eastAsia="ru-RU"/>
                    </w:rPr>
                  </w:pP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Постановление адм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нистрации МО Славя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ский район № 1335 от 15.05.2024 «Об утве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Pr="00FF0B18">
                    <w:rPr>
                      <w:rFonts w:ascii="Times New Roman" w:hAnsi="Times New Roman"/>
                      <w:sz w:val="24"/>
                      <w:szCs w:val="24"/>
                    </w:rPr>
                    <w:t xml:space="preserve">ждении Порядка  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предоставления субс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дий за счет средств краевого бюджета гражданам, ведущим личное подсобное х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зяйство, крестьянским (фермерским) хозя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ствам, индивидуал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ь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ным предпринимат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лям, осуществляющим деятельность в области сельскохозяйственного производства на терр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тории муниципального образования Славя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</w:t>
                  </w:r>
                  <w:r w:rsidRPr="00FF0B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ский район»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</w:t>
                  </w: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.1.5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82597D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Количество ЛПХ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на территории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Славянский район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2"/>
                      <w:szCs w:val="24"/>
                    </w:rPr>
                  </w:pPr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1.1.6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Default="00085868" w:rsidP="0082597D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Количество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КФХ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/ИП 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на терр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тории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МО Славя</w:t>
                  </w:r>
                  <w:r>
                    <w:rPr>
                      <w:sz w:val="24"/>
                      <w:szCs w:val="24"/>
                      <w:lang w:val="ru-RU"/>
                    </w:rPr>
                    <w:t>н</w:t>
                  </w:r>
                  <w:r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2"/>
                      <w:szCs w:val="24"/>
                    </w:rPr>
                  </w:pPr>
                  <w:r w:rsidRPr="00312191">
                    <w:rPr>
                      <w:sz w:val="22"/>
                      <w:szCs w:val="24"/>
                    </w:rPr>
                    <w:t>увеличение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B7AD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Показатели  за отче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ные периоды опред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ляются на основе да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ных государственного статистического наблюдения, целевые показатели на план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вый период определ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ются в соответствии с согласованным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гнозом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B7AD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FF0B18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1</w:t>
                  </w: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.2.1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Численность отло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ленных животных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без владельцев не территории МО Славянский район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2"/>
                      <w:szCs w:val="24"/>
                      <w:lang w:val="ru-RU" w:eastAsia="ru-RU"/>
                    </w:rPr>
                  </w:pPr>
                  <w:r w:rsidRPr="00312191">
                    <w:rPr>
                      <w:rFonts w:eastAsiaTheme="minorEastAsia"/>
                      <w:sz w:val="22"/>
                      <w:szCs w:val="24"/>
                      <w:lang w:val="ru-RU" w:eastAsia="ru-RU"/>
                    </w:rPr>
                    <w:t>снижение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Методика расчёта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Показатель устанавл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вается Приказом Д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партамента ветерин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рии Краснодарского края «Об утверждении объемов субвенций, выделяемых  местным бюджетам муниц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пальных образований Краснодарского края из краевого бюджета на осуществление го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lastRenderedPageBreak/>
                    <w:t>ударственных полн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мочий Краснодарского края в области обр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щения с животными, предусмотренных 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конодательством в 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б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ласти обращения с ж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вотными, в том числе организации меропр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ятий при осуществл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е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нии деятельности по обращению с живо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ными без владельцев на территории мун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ципальных образов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ний Краснодарского края».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lastRenderedPageBreak/>
                    <w:t>Управление сельского хозяйства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</w:rPr>
                  </w:pPr>
                  <w:r w:rsidRPr="00FF0B18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085868" w:rsidRPr="00031334" w:rsidTr="007A07C9"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center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lastRenderedPageBreak/>
                    <w:t>1</w:t>
                  </w:r>
                  <w:r w:rsidRPr="00FF0B18"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  <w:t>.3.1</w:t>
                  </w:r>
                </w:p>
              </w:tc>
              <w:tc>
                <w:tcPr>
                  <w:tcW w:w="2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0" w:firstLine="0"/>
                    <w:jc w:val="left"/>
                    <w:rPr>
                      <w:rFonts w:eastAsiaTheme="minorEastAsia"/>
                      <w:color w:val="auto"/>
                      <w:sz w:val="24"/>
                      <w:szCs w:val="24"/>
                      <w:lang w:val="ru-RU" w:eastAsia="ru-RU"/>
                    </w:rPr>
                  </w:pP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Число действу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ю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щих сельскохозя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й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ственных предпр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и</w:t>
                  </w:r>
                  <w:r w:rsidRPr="00795A50">
                    <w:rPr>
                      <w:color w:val="auto"/>
                      <w:sz w:val="24"/>
                      <w:szCs w:val="28"/>
                      <w:lang w:val="ru-RU"/>
                    </w:rPr>
                    <w:t>ятий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ед.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312191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2"/>
                      <w:szCs w:val="24"/>
                      <w:lang w:val="ru-RU"/>
                    </w:rPr>
                  </w:pPr>
                  <w:r w:rsidRPr="00312191">
                    <w:rPr>
                      <w:sz w:val="22"/>
                      <w:szCs w:val="24"/>
                      <w:lang w:val="ru-RU"/>
                    </w:rPr>
                    <w:t>сохранение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Методика расчёта </w:t>
                  </w:r>
                </w:p>
                <w:p w:rsidR="00085868" w:rsidRPr="00FF0B18" w:rsidRDefault="00085868" w:rsidP="00BE75B3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целевых показателей не предусмотрена.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913789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0"/>
                    <w:jc w:val="left"/>
                    <w:rPr>
                      <w:rFonts w:eastAsiaTheme="minorEastAsia"/>
                      <w:sz w:val="24"/>
                      <w:szCs w:val="24"/>
                      <w:lang w:val="ru-RU" w:eastAsia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Федеральный стат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стический отчет по форме  29-СХ,  Пр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>
                    <w:rPr>
                      <w:sz w:val="24"/>
                      <w:szCs w:val="24"/>
                      <w:lang w:val="ru-RU"/>
                    </w:rPr>
                    <w:t>гноз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 xml:space="preserve"> социально-экономического разв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и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тия муниципального образования Славя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н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ский район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Управление сельского х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о</w:t>
                  </w:r>
                  <w:r w:rsidRPr="00FF0B18">
                    <w:rPr>
                      <w:sz w:val="24"/>
                      <w:szCs w:val="24"/>
                      <w:lang w:val="ru-RU"/>
                    </w:rPr>
                    <w:t>зяйства</w:t>
                  </w:r>
                </w:p>
              </w:tc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5868" w:rsidRPr="00FF0B18" w:rsidRDefault="00085868" w:rsidP="00BE75B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 w:rsidRPr="00FF0B18">
                    <w:rPr>
                      <w:sz w:val="24"/>
                      <w:szCs w:val="24"/>
                      <w:lang w:val="ru-RU"/>
                    </w:rPr>
                    <w:t>ежегодно</w:t>
                  </w:r>
                </w:p>
              </w:tc>
            </w:tr>
          </w:tbl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3. Структура муниципальной программы</w:t>
            </w:r>
          </w:p>
        </w:tc>
      </w:tr>
      <w:tr w:rsidR="00085868" w:rsidRPr="00FF0B18" w:rsidTr="004A6CD9">
        <w:trPr>
          <w:gridAfter w:val="4"/>
          <w:wAfter w:w="599" w:type="dxa"/>
        </w:trPr>
        <w:tc>
          <w:tcPr>
            <w:tcW w:w="14256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bookmarkStart w:id="3" w:name="P960"/>
            <w:bookmarkEnd w:id="3"/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 xml:space="preserve">3.1. Процессная часть </w:t>
            </w:r>
          </w:p>
        </w:tc>
      </w:tr>
      <w:tr w:rsidR="00085868" w:rsidRPr="00031334" w:rsidTr="004A6CD9">
        <w:trPr>
          <w:gridAfter w:val="1"/>
          <w:wAfter w:w="21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Общая характеристика, наименование меропри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я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тия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Год реал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зации</w:t>
            </w:r>
          </w:p>
        </w:tc>
        <w:tc>
          <w:tcPr>
            <w:tcW w:w="34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Объем финансового обеспеч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ния по годам реализации, тыс. рублей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Результат реализации м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роприятия 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Единица измерения (по </w:t>
            </w:r>
            <w:hyperlink r:id="rId10" w:history="1">
              <w:r w:rsidRPr="00FF0B18">
                <w:rPr>
                  <w:rStyle w:val="a9"/>
                  <w:rFonts w:eastAsiaTheme="minorEastAsia"/>
                  <w:color w:val="auto"/>
                  <w:sz w:val="24"/>
                  <w:szCs w:val="24"/>
                  <w:lang w:val="ru-RU" w:eastAsia="ru-RU"/>
                </w:rPr>
                <w:t>ОКЕИ</w:t>
              </w:r>
            </w:hyperlink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Знач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ния р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зульт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та ре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лиз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ции мер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при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я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тия по годам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Отве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т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ственный за д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стижение результ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та 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Связь с показ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а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телями 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lastRenderedPageBreak/>
              <w:t>целей муниц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пальной пр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граммы </w:t>
            </w:r>
          </w:p>
        </w:tc>
      </w:tr>
      <w:tr w:rsidR="00085868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2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9137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в разрезе источников финансирования </w:t>
            </w:r>
          </w:p>
        </w:tc>
        <w:tc>
          <w:tcPr>
            <w:tcW w:w="282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ФБ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КБ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МБ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ВБИ</w:t>
            </w:r>
          </w:p>
        </w:tc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FF0B18" w:rsidTr="004A6CD9">
        <w:trPr>
          <w:gridAfter w:val="1"/>
          <w:wAfter w:w="21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13</w:t>
            </w:r>
          </w:p>
        </w:tc>
      </w:tr>
      <w:tr w:rsidR="00085868" w:rsidRPr="00031334" w:rsidTr="004A6CD9">
        <w:tc>
          <w:tcPr>
            <w:tcW w:w="1485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Задача муниципальной программы -</w:t>
            </w:r>
            <w:r w:rsidRPr="00FF0B18">
              <w:rPr>
                <w:sz w:val="24"/>
                <w:szCs w:val="24"/>
                <w:lang w:val="ru-RU"/>
              </w:rPr>
              <w:t xml:space="preserve"> создание условий для развития малого предпринимательства в агропромышленном комплексе, стимул</w:t>
            </w:r>
            <w:r w:rsidRPr="00FF0B18">
              <w:rPr>
                <w:sz w:val="24"/>
                <w:szCs w:val="24"/>
                <w:lang w:val="ru-RU"/>
              </w:rPr>
              <w:t>и</w:t>
            </w:r>
            <w:r w:rsidRPr="00FF0B18">
              <w:rPr>
                <w:sz w:val="24"/>
                <w:szCs w:val="24"/>
                <w:lang w:val="ru-RU"/>
              </w:rPr>
              <w:t>рование увеличения производства основных видов сельскохозяйственной продукции</w:t>
            </w:r>
            <w:r>
              <w:rPr>
                <w:sz w:val="24"/>
                <w:szCs w:val="24"/>
                <w:lang w:val="ru-RU"/>
              </w:rPr>
              <w:t xml:space="preserve"> в муниципальном образовании Славянский район</w:t>
            </w:r>
          </w:p>
        </w:tc>
      </w:tr>
      <w:tr w:rsidR="00085868" w:rsidRPr="00031334" w:rsidTr="004A6CD9"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32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7634BD" w:rsidRDefault="00085868" w:rsidP="0082597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7634BD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Комплекс процессных мероприятий - </w:t>
            </w:r>
            <w:r w:rsidRPr="007634BD">
              <w:rPr>
                <w:color w:val="auto"/>
                <w:sz w:val="24"/>
                <w:szCs w:val="28"/>
                <w:lang w:val="ru-RU"/>
              </w:rPr>
              <w:t>развитие малых форм хозяйствования в агропромышленном комплексе муниципального образов</w:t>
            </w:r>
            <w:r w:rsidRPr="007634BD">
              <w:rPr>
                <w:color w:val="auto"/>
                <w:sz w:val="24"/>
                <w:szCs w:val="28"/>
                <w:lang w:val="ru-RU"/>
              </w:rPr>
              <w:t>а</w:t>
            </w:r>
            <w:r w:rsidRPr="007634BD">
              <w:rPr>
                <w:color w:val="auto"/>
                <w:sz w:val="24"/>
                <w:szCs w:val="28"/>
                <w:lang w:val="ru-RU"/>
              </w:rPr>
              <w:t>ния Славянский район</w:t>
            </w:r>
          </w:p>
        </w:tc>
      </w:tr>
      <w:tr w:rsidR="00085868" w:rsidRPr="00E35A4A" w:rsidTr="004A6CD9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2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Ответственный за реализацию процессного мероприятия  - управление сельского хозяйства</w:t>
            </w:r>
          </w:p>
        </w:tc>
      </w:tr>
      <w:tr w:rsidR="00085868" w:rsidRPr="00FF0B18" w:rsidTr="004A6CD9">
        <w:trPr>
          <w:trHeight w:val="31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28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в том числе:</w:t>
            </w:r>
          </w:p>
        </w:tc>
      </w:tr>
      <w:tr w:rsidR="00444984" w:rsidRPr="00FF0B18" w:rsidTr="004A6CD9">
        <w:trPr>
          <w:trHeight w:val="792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54C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1.1.1. Финансовое обе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печение мероприятий по поддержке крестьянских (фермерских) хозяйств и индивидуальных пре</w:t>
            </w:r>
            <w:r w:rsidRPr="00FF0B18">
              <w:rPr>
                <w:sz w:val="24"/>
                <w:szCs w:val="24"/>
                <w:lang w:val="ru-RU"/>
              </w:rPr>
              <w:t>д</w:t>
            </w:r>
            <w:r w:rsidRPr="00FF0B18">
              <w:rPr>
                <w:sz w:val="24"/>
                <w:szCs w:val="24"/>
                <w:lang w:val="ru-RU"/>
              </w:rPr>
              <w:t>принимателей, ведущих деятельность в области сельскохозяйственного производства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7273,8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7273,8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Выплата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субси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дий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кр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е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стьянским (фермерским) хозяйствам/ИП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;</w:t>
            </w:r>
          </w:p>
          <w:p w:rsid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2025 год.- 6 получателей, </w:t>
            </w:r>
          </w:p>
          <w:p w:rsidR="00444984" w:rsidRDefault="00872B9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2026 год – 7</w:t>
            </w:r>
            <w:r w:rsidR="00444984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получателей, </w:t>
            </w:r>
          </w:p>
          <w:p w:rsidR="00444984" w:rsidRDefault="00872B9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2027 год – 7</w:t>
            </w:r>
            <w:r w:rsidR="00444984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получателей</w:t>
            </w:r>
          </w:p>
          <w:p w:rsidR="00444984" w:rsidRPr="00FF0B18" w:rsidRDefault="00872B9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2028 год – 7</w:t>
            </w:r>
            <w:r w:rsidR="00444984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получателей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58 тонн овощей и ягод, 47 тонн мяса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Default="00444984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управл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е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ние </w:t>
            </w:r>
          </w:p>
          <w:p w:rsidR="00444984" w:rsidRPr="00FF0B18" w:rsidRDefault="00444984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сельск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о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го хозя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й</w:t>
            </w:r>
            <w:r w:rsidRPr="00342ABF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ства</w:t>
            </w:r>
          </w:p>
        </w:tc>
        <w:tc>
          <w:tcPr>
            <w:tcW w:w="9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1.1.2, 1.1.3, 1.1.4</w:t>
            </w:r>
          </w:p>
        </w:tc>
      </w:tr>
      <w:tr w:rsidR="00444984" w:rsidRPr="00824889" w:rsidTr="004A6CD9">
        <w:trPr>
          <w:trHeight w:val="7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9B5EAC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9B5EAC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10640,0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10640,0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824889" w:rsidTr="004A6CD9">
        <w:trPr>
          <w:trHeight w:val="7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9B5EAC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9B5EAC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10640,0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10640,0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9B5EAC" w:rsidRPr="00824889" w:rsidTr="004A6CD9">
        <w:trPr>
          <w:trHeight w:val="7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EAC" w:rsidRPr="00FF0B18" w:rsidRDefault="009B5EAC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07099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9B5EAC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9B5EAC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10640,0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10640,0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444984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trHeight w:val="176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54C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>1.1.2. Финансовое обе</w:t>
            </w:r>
            <w:r w:rsidRPr="00FF0B18">
              <w:rPr>
                <w:sz w:val="24"/>
                <w:szCs w:val="24"/>
                <w:lang w:val="ru-RU"/>
              </w:rPr>
              <w:t>с</w:t>
            </w:r>
            <w:r w:rsidRPr="00FF0B18">
              <w:rPr>
                <w:sz w:val="24"/>
                <w:szCs w:val="24"/>
                <w:lang w:val="ru-RU"/>
              </w:rPr>
              <w:t>печение мероприятий по  поддержке развития ли</w:t>
            </w:r>
            <w:r w:rsidRPr="00FF0B18">
              <w:rPr>
                <w:sz w:val="24"/>
                <w:szCs w:val="24"/>
                <w:lang w:val="ru-RU"/>
              </w:rPr>
              <w:t>ч</w:t>
            </w:r>
            <w:r w:rsidRPr="00FF0B18">
              <w:rPr>
                <w:sz w:val="24"/>
                <w:szCs w:val="24"/>
                <w:lang w:val="ru-RU"/>
              </w:rPr>
              <w:t>ных подсобных хозяйств в области сельскохозя</w:t>
            </w:r>
            <w:r w:rsidRPr="00FF0B18">
              <w:rPr>
                <w:sz w:val="24"/>
                <w:szCs w:val="24"/>
                <w:lang w:val="ru-RU"/>
              </w:rPr>
              <w:t>й</w:t>
            </w:r>
            <w:r w:rsidRPr="00FF0B18">
              <w:rPr>
                <w:sz w:val="24"/>
                <w:szCs w:val="24"/>
                <w:lang w:val="ru-RU"/>
              </w:rPr>
              <w:t>ственного производства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31,3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31,3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Default="00444984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Выплата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субси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дий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вл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а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дельцам ЛПХ: </w:t>
            </w:r>
          </w:p>
          <w:p w:rsidR="00444984" w:rsidRDefault="009B5EAC" w:rsidP="0082488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2025 год - 1 получатель, 2026 год – 1 получатель, 2027 год – 1 получатель</w:t>
            </w:r>
          </w:p>
          <w:p w:rsidR="00444984" w:rsidRPr="00FF0B18" w:rsidRDefault="009B5EAC" w:rsidP="0044498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2028 год – 1 получатель</w:t>
            </w:r>
          </w:p>
        </w:tc>
        <w:tc>
          <w:tcPr>
            <w:tcW w:w="12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3,5 тонн овощей и ягод, 2 тонны мяса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B7A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1.1.2, 1.1.3, 1.1.4</w:t>
            </w:r>
          </w:p>
        </w:tc>
      </w:tr>
      <w:tr w:rsidR="00444984" w:rsidRPr="00824889" w:rsidTr="004A6CD9">
        <w:trPr>
          <w:trHeight w:val="4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9B5EAC" w:rsidRPr="00824889" w:rsidTr="004A6CD9">
        <w:trPr>
          <w:trHeight w:val="4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EAC" w:rsidRPr="00FF0B18" w:rsidRDefault="009B5EAC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9B5EAC" w:rsidRPr="00824889" w:rsidTr="004A6CD9">
        <w:trPr>
          <w:trHeight w:val="46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237A4A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40,0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C" w:rsidRPr="00FF0B18" w:rsidRDefault="009B5EAC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A6CD9" w:rsidRPr="004A6CD9" w:rsidTr="004A6CD9">
        <w:trPr>
          <w:gridAfter w:val="3"/>
          <w:wAfter w:w="53" w:type="dxa"/>
          <w:trHeight w:val="86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54C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sz w:val="24"/>
                <w:szCs w:val="24"/>
                <w:lang w:val="ru-RU"/>
              </w:rPr>
              <w:t xml:space="preserve">1.1.3. Финансовое обеспечение мероприятий по  поддержке развития граждан, ведущих личное подсобное хозяйство и применяющих специальный налоговый режим «Налог на профессиональный доход» по направлению </w:t>
            </w:r>
            <w:r w:rsidRPr="00FF0B18">
              <w:rPr>
                <w:sz w:val="24"/>
                <w:szCs w:val="24"/>
              </w:rPr>
              <w:t>«Мой огород – мой бизнес»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6365,4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6365,4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Default="004A6CD9" w:rsidP="004A6C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Выплата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субси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дий</w:t>
            </w:r>
            <w:r w:rsidRPr="00824889"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 </w:t>
            </w: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 xml:space="preserve">владельцам ЛПХ, применяющих спец.налоговый режим «Налог на профессиональный доход»: </w:t>
            </w:r>
          </w:p>
          <w:p w:rsidR="004A6CD9" w:rsidRPr="00FF0B18" w:rsidRDefault="004A6CD9" w:rsidP="004A6C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8"/>
                <w:lang w:val="ru-RU" w:eastAsia="ru-RU"/>
              </w:rPr>
              <w:t>2025 год - 22 получателя, 2026 год – 23 получателя, 2027 год – 23 получателя, 2028 год – 23 получателя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88 тонн овощей и ягод, 54 то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ны мяса</w:t>
            </w:r>
          </w:p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B7AD9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1.1.2, 1.1.3, 1.1.4</w:t>
            </w:r>
          </w:p>
        </w:tc>
      </w:tr>
      <w:tr w:rsidR="004A6CD9" w:rsidRPr="004A6CD9" w:rsidTr="004A6CD9">
        <w:trPr>
          <w:gridAfter w:val="3"/>
          <w:wAfter w:w="53" w:type="dxa"/>
          <w:trHeight w:val="86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9320,0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9,320,0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A6CD9" w:rsidRPr="00824889" w:rsidTr="004A6CD9">
        <w:trPr>
          <w:gridAfter w:val="3"/>
          <w:wAfter w:w="53" w:type="dxa"/>
          <w:trHeight w:val="51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9320,0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9,320,0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A6CD9" w:rsidRPr="00824889" w:rsidTr="004A6CD9">
        <w:trPr>
          <w:gridAfter w:val="3"/>
          <w:wAfter w:w="53" w:type="dxa"/>
          <w:trHeight w:val="51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9" w:rsidRPr="00FF0B18" w:rsidRDefault="004A6CD9" w:rsidP="00071F6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A92BA6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9320,0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9,320,0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444984" w:rsidRDefault="004A6CD9" w:rsidP="00444984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4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E57DAC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2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8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D9" w:rsidRPr="00FF0B18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2"/>
          <w:wAfter w:w="43" w:type="dxa"/>
          <w:trHeight w:val="81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Итого </w:t>
            </w:r>
          </w:p>
          <w:p w:rsidR="00444984" w:rsidRPr="00FF0B18" w:rsidRDefault="00444984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по мероприятию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444984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18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18"/>
                <w:szCs w:val="20"/>
                <w:lang w:val="ru-RU" w:eastAsia="ru-RU"/>
              </w:rPr>
              <w:t>13670,5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13670,5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0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9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</w:tr>
      <w:tr w:rsidR="00444984" w:rsidRPr="00FF0B18" w:rsidTr="004A6CD9">
        <w:trPr>
          <w:gridAfter w:val="2"/>
          <w:wAfter w:w="43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16"/>
                <w:szCs w:val="20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16"/>
                <w:szCs w:val="20"/>
                <w:lang w:val="ru-RU" w:eastAsia="ru-RU"/>
              </w:rPr>
              <w:t>20000,0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20000,0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0"/>
                <w:szCs w:val="20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2"/>
          <w:wAfter w:w="43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A6CD9" w:rsidP="00FF5007">
            <w:pPr>
              <w:widowControl w:val="0"/>
              <w:autoSpaceDE w:val="0"/>
              <w:autoSpaceDN w:val="0"/>
              <w:spacing w:after="0" w:line="240" w:lineRule="auto"/>
              <w:ind w:right="-66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20000,0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A6CD9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20000,0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2"/>
          <w:wAfter w:w="43" w:type="dxa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A6CD9" w:rsidRDefault="00444984" w:rsidP="00FF5007">
            <w:pPr>
              <w:widowControl w:val="0"/>
              <w:autoSpaceDE w:val="0"/>
              <w:autoSpaceDN w:val="0"/>
              <w:spacing w:after="0" w:line="240" w:lineRule="auto"/>
              <w:ind w:right="-66" w:firstLine="0"/>
              <w:jc w:val="left"/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</w:pPr>
            <w:r w:rsidRPr="004A6CD9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20000</w:t>
            </w:r>
            <w:r w:rsidR="00FF5007" w:rsidRPr="004A6CD9">
              <w:rPr>
                <w:rFonts w:eastAsiaTheme="minorEastAsia"/>
                <w:color w:val="auto"/>
                <w:sz w:val="18"/>
                <w:szCs w:val="24"/>
                <w:lang w:val="ru-RU" w:eastAsia="ru-RU"/>
              </w:rPr>
              <w:t>,0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-62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444984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20000,0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1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4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085868" w:rsidRPr="00031334" w:rsidTr="004A6CD9">
        <w:trPr>
          <w:gridAfter w:val="1"/>
          <w:wAfter w:w="21" w:type="dxa"/>
        </w:trPr>
        <w:tc>
          <w:tcPr>
            <w:tcW w:w="1483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FF0B18" w:rsidRDefault="00085868" w:rsidP="00BE7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Задача муниципальной программы -</w:t>
            </w:r>
            <w:r w:rsidRPr="00FF0B18">
              <w:rPr>
                <w:sz w:val="24"/>
                <w:szCs w:val="24"/>
                <w:lang w:val="ru-RU"/>
              </w:rPr>
              <w:t xml:space="preserve"> предупреждение возникновения и распространения заразных и иных болезней животных, включая сельскохозяйственных животных и птиц, выполнение противоэпизоотических мероприятий, направленных на регулирование численности безнадзорных животных</w:t>
            </w:r>
          </w:p>
        </w:tc>
      </w:tr>
      <w:tr w:rsidR="00085868" w:rsidRPr="00031334" w:rsidTr="004A6CD9">
        <w:trPr>
          <w:gridAfter w:val="1"/>
          <w:wAfter w:w="21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D6722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Комплекс процессных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мер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оприятий</w:t>
            </w:r>
            <w:r w:rsidRPr="00FF0B18">
              <w:rPr>
                <w:sz w:val="24"/>
                <w:szCs w:val="24"/>
                <w:lang w:val="ru-RU"/>
              </w:rPr>
              <w:t xml:space="preserve"> Обеспечение эпизоотического, ветеринарно-санитарного благополучия в Славянском районе</w:t>
            </w:r>
          </w:p>
        </w:tc>
      </w:tr>
      <w:tr w:rsidR="00085868" w:rsidRPr="00031334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868" w:rsidRPr="00FF0B18" w:rsidRDefault="00085868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FF0B18" w:rsidRDefault="00085868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Ответственный за реализацию  процессного мероприятия – управление сельского хозяйства </w:t>
            </w:r>
          </w:p>
        </w:tc>
      </w:tr>
      <w:tr w:rsidR="00444984" w:rsidRPr="00FF0B18" w:rsidTr="004A6CD9">
        <w:trPr>
          <w:gridAfter w:val="1"/>
          <w:wAfter w:w="21" w:type="dxa"/>
          <w:trHeight w:val="96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984" w:rsidRPr="007634BD" w:rsidRDefault="00444984" w:rsidP="007634B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7634BD">
              <w:rPr>
                <w:sz w:val="24"/>
                <w:szCs w:val="24"/>
                <w:lang w:val="ru-RU"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Количество отловленных животных без владельцев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на территории МО Славянский район</w:t>
            </w:r>
          </w:p>
          <w:p w:rsid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2025 год – 40 ед., </w:t>
            </w:r>
          </w:p>
          <w:p w:rsid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2026 год – 85 ед., </w:t>
            </w:r>
          </w:p>
          <w:p w:rsid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2027 год – 70 ед., </w:t>
            </w:r>
          </w:p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 – 50 ед.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управление </w:t>
            </w:r>
          </w:p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сельского хозяйства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.2.1</w:t>
            </w:r>
          </w:p>
        </w:tc>
      </w:tr>
      <w:tr w:rsidR="00444984" w:rsidRPr="00FF0B18" w:rsidTr="004A6CD9">
        <w:trPr>
          <w:gridAfter w:val="1"/>
          <w:wAfter w:w="21" w:type="dxa"/>
          <w:trHeight w:val="697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1"/>
          <w:wAfter w:w="21" w:type="dxa"/>
          <w:trHeight w:val="862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2E37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1664A2" w:rsidP="00BE75B3">
            <w:pPr>
              <w:spacing w:after="0" w:line="240" w:lineRule="auto"/>
              <w:ind w:firstLine="0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</w:t>
            </w:r>
            <w:r w:rsidR="00444984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  <w:trHeight w:val="68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548,9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2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1166,4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FF2E37">
        <w:trPr>
          <w:gridAfter w:val="1"/>
          <w:wAfter w:w="21" w:type="dxa"/>
          <w:trHeight w:val="542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2E37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1097,8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44984" w:rsidRPr="00031334" w:rsidTr="004A6CD9">
        <w:trPr>
          <w:gridAfter w:val="1"/>
          <w:wAfter w:w="21" w:type="dxa"/>
        </w:trPr>
        <w:tc>
          <w:tcPr>
            <w:tcW w:w="1483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7634BD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Задача муниципальной программы - </w:t>
            </w:r>
            <w:r w:rsidRPr="00FF0B18">
              <w:rPr>
                <w:sz w:val="24"/>
                <w:szCs w:val="24"/>
                <w:lang w:val="ru-RU"/>
              </w:rPr>
              <w:t>стимулирование увеличения производства основных видов сельскохозяйственной про</w:t>
            </w:r>
            <w:r>
              <w:rPr>
                <w:sz w:val="24"/>
                <w:szCs w:val="24"/>
                <w:lang w:val="ru-RU"/>
              </w:rPr>
              <w:t>дукции, прирост объемов производства</w:t>
            </w:r>
          </w:p>
        </w:tc>
      </w:tr>
      <w:tr w:rsidR="00444984" w:rsidRPr="00031334" w:rsidTr="004A6CD9">
        <w:trPr>
          <w:gridAfter w:val="1"/>
          <w:wAfter w:w="21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Комплекс процессных мероприятий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FF0B18">
              <w:rPr>
                <w:sz w:val="24"/>
                <w:szCs w:val="24"/>
                <w:lang w:val="ru-RU"/>
              </w:rPr>
              <w:t>Создание условий для развития сельскохозяйственного производства в Славянском районе</w:t>
            </w:r>
          </w:p>
        </w:tc>
      </w:tr>
      <w:tr w:rsidR="00444984" w:rsidRPr="00E35A4A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984" w:rsidRPr="00FF0B18" w:rsidRDefault="00444984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43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984" w:rsidRPr="00FF0B18" w:rsidRDefault="00444984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Ответственный за реализацию процессного мероприятия</w:t>
            </w: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– управление сельского хозяйства </w:t>
            </w:r>
          </w:p>
        </w:tc>
      </w:tr>
      <w:tr w:rsidR="001664A2" w:rsidRPr="00FF0B18" w:rsidTr="00FF2E37">
        <w:trPr>
          <w:gridAfter w:val="1"/>
          <w:wAfter w:w="21" w:type="dxa"/>
          <w:trHeight w:val="57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4A2" w:rsidRPr="007634BD" w:rsidRDefault="001664A2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7634BD">
              <w:rPr>
                <w:lang w:val="ru-RU"/>
              </w:rPr>
              <w:t>Осуществление государственных полномочий по поддержке сельскохозяйственного производства</w:t>
            </w:r>
          </w:p>
          <w:p w:rsidR="001664A2" w:rsidRPr="00FF0B18" w:rsidRDefault="001664A2" w:rsidP="002526A5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184</w:t>
            </w:r>
            <w:r w:rsidR="001664A2"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</w:t>
            </w: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18</w:t>
            </w:r>
            <w:r w:rsidR="00FF2E37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40,2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 w:rsidRPr="007634BD">
              <w:rPr>
                <w:sz w:val="24"/>
                <w:lang w:val="ru-RU" w:eastAsia="ru-RU"/>
              </w:rPr>
              <w:t>Финансовое обеспечение специалистов управления сельского хозяйства:</w:t>
            </w:r>
          </w:p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2025 год – 2 ед., </w:t>
            </w:r>
          </w:p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2026 год – 2 ед.</w:t>
            </w:r>
          </w:p>
          <w:p w:rsidR="001664A2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2027 год – 2 ед., </w:t>
            </w:r>
          </w:p>
          <w:p w:rsidR="001664A2" w:rsidRPr="007634BD" w:rsidRDefault="001664A2" w:rsidP="00930483">
            <w:pPr>
              <w:spacing w:after="0" w:line="240" w:lineRule="auto"/>
              <w:ind w:firstLine="0"/>
              <w:jc w:val="left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2028 год – 2 ед.</w:t>
            </w:r>
          </w:p>
          <w:p w:rsidR="001664A2" w:rsidRPr="007634BD" w:rsidRDefault="001664A2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управление </w:t>
            </w:r>
          </w:p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сельского хозяйства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1.1.1, </w:t>
            </w:r>
          </w:p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1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.3.1</w:t>
            </w:r>
          </w:p>
        </w:tc>
      </w:tr>
      <w:tr w:rsidR="001664A2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7634BD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664A2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7634BD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664A2" w:rsidRPr="00FF0B18" w:rsidTr="00FF2E37">
        <w:trPr>
          <w:gridAfter w:val="1"/>
          <w:wAfter w:w="21" w:type="dxa"/>
          <w:trHeight w:val="555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1664A2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BE75B3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7634BD" w:rsidRDefault="001664A2" w:rsidP="00031334">
            <w:pPr>
              <w:spacing w:after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Ед.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FF0B18" w:rsidRDefault="001664A2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4A2" w:rsidRPr="00FF0B18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  <w:trHeight w:val="68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184</w:t>
            </w: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</w:t>
            </w: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18</w:t>
            </w: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40,2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2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  <w:tc>
          <w:tcPr>
            <w:tcW w:w="1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X</w:t>
            </w: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1959,4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FF2E37" w:rsidRPr="00FF0B18" w:rsidTr="004A6CD9">
        <w:trPr>
          <w:gridAfter w:val="1"/>
          <w:wAfter w:w="21" w:type="dxa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FF0B18" w:rsidRDefault="00FF2E37" w:rsidP="00FF2E37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>2028</w:t>
            </w:r>
            <w:r w:rsidRPr="00FF0B18"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2025,0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1664A2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0"/>
                <w:szCs w:val="24"/>
                <w:lang w:val="ru-RU" w:eastAsia="ru-RU"/>
              </w:rPr>
              <w:t>0,0</w:t>
            </w:r>
          </w:p>
        </w:tc>
        <w:tc>
          <w:tcPr>
            <w:tcW w:w="282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37" w:rsidRPr="00FF0B18" w:rsidRDefault="00FF2E37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1664A2" w:rsidRPr="00031334" w:rsidTr="004A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1578" w:type="dxa"/>
        </w:trPr>
        <w:tc>
          <w:tcPr>
            <w:tcW w:w="13277" w:type="dxa"/>
            <w:gridSpan w:val="35"/>
            <w:hideMark/>
          </w:tcPr>
          <w:p w:rsidR="001664A2" w:rsidRPr="001664A2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2"/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  <w:t>4. Финансовое обеспечение реализации муниципальной программы</w:t>
            </w:r>
          </w:p>
        </w:tc>
      </w:tr>
      <w:tr w:rsidR="001664A2" w:rsidRPr="00031334" w:rsidTr="004A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1578" w:type="dxa"/>
        </w:trPr>
        <w:tc>
          <w:tcPr>
            <w:tcW w:w="13277" w:type="dxa"/>
            <w:gridSpan w:val="35"/>
            <w:hideMark/>
          </w:tcPr>
          <w:p w:rsidR="001664A2" w:rsidRPr="001664A2" w:rsidRDefault="001664A2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</w:pPr>
            <w:r w:rsidRPr="001664A2">
              <w:rPr>
                <w:rFonts w:eastAsiaTheme="minorEastAsia"/>
                <w:color w:val="auto"/>
                <w:sz w:val="28"/>
                <w:szCs w:val="24"/>
                <w:lang w:val="ru-RU" w:eastAsia="ru-RU"/>
              </w:rPr>
              <w:t xml:space="preserve">4.1. Финансовое обеспечение первого этапа реализации муниципальной программы </w:t>
            </w:r>
          </w:p>
        </w:tc>
      </w:tr>
    </w:tbl>
    <w:p w:rsidR="00EF6D13" w:rsidRPr="00F85234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18"/>
          <w:szCs w:val="28"/>
          <w:lang w:val="ru-RU" w:eastAsia="ru-RU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2"/>
        <w:gridCol w:w="5298"/>
        <w:gridCol w:w="1365"/>
      </w:tblGrid>
      <w:tr w:rsidR="00EF6D13" w:rsidRPr="00031334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финансового обеспечения, тыс. рублей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Всего, в том числе: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D70BD0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212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390,0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  2 040,20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96DED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194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707,5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C96DED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15</w:t>
            </w:r>
            <w:r w:rsidR="008321D4"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642,3</w:t>
            </w:r>
          </w:p>
        </w:tc>
      </w:tr>
      <w:tr w:rsidR="00EF6D13" w:rsidRPr="00BE75B3" w:rsidTr="00F85234"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D13" w:rsidRPr="00BE75B3" w:rsidRDefault="00EF6D13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13" w:rsidRPr="00BE75B3" w:rsidRDefault="004B3C75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           0,0</w:t>
            </w:r>
          </w:p>
        </w:tc>
      </w:tr>
      <w:tr w:rsidR="00EF6D13" w:rsidRPr="00031334" w:rsidTr="00F852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5" w:type="dxa"/>
        </w:trPr>
        <w:tc>
          <w:tcPr>
            <w:tcW w:w="13230" w:type="dxa"/>
            <w:gridSpan w:val="2"/>
            <w:hideMark/>
          </w:tcPr>
          <w:p w:rsidR="00EF6D13" w:rsidRPr="00BE75B3" w:rsidRDefault="00EF6D13" w:rsidP="0093048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outlineLvl w:val="3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bookmarkStart w:id="4" w:name="P1222"/>
            <w:bookmarkEnd w:id="4"/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EF6D13" w:rsidRPr="00F85234" w:rsidRDefault="00EF6D13" w:rsidP="00BE75B3">
      <w:pPr>
        <w:widowControl w:val="0"/>
        <w:autoSpaceDE w:val="0"/>
        <w:autoSpaceDN w:val="0"/>
        <w:spacing w:after="0" w:line="240" w:lineRule="auto"/>
        <w:ind w:right="0" w:firstLine="0"/>
        <w:rPr>
          <w:rFonts w:eastAsiaTheme="minorEastAsia"/>
          <w:color w:val="auto"/>
          <w:sz w:val="20"/>
          <w:szCs w:val="28"/>
          <w:lang w:val="ru-RU" w:eastAsia="ru-RU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1984"/>
        <w:gridCol w:w="1418"/>
        <w:gridCol w:w="1559"/>
        <w:gridCol w:w="1559"/>
        <w:gridCol w:w="3119"/>
      </w:tblGrid>
      <w:tr w:rsidR="001664A2" w:rsidRPr="00BE75B3" w:rsidTr="001664A2"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 xml:space="preserve">Объем финансового обеспечения по годам реализации, </w:t>
            </w:r>
          </w:p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тыс. рублей</w:t>
            </w:r>
          </w:p>
        </w:tc>
      </w:tr>
      <w:tr w:rsidR="001664A2" w:rsidRPr="00BE75B3" w:rsidTr="001664A2">
        <w:tc>
          <w:tcPr>
            <w:tcW w:w="4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4A2" w:rsidRPr="00BE75B3" w:rsidRDefault="001664A2" w:rsidP="00BE75B3">
            <w:pPr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2028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всего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6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1664A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85431,0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1664A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FF2E37" w:rsidP="00031334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85431,0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b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1664A2" w:rsidRPr="00031334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Объем налоговых расходов</w:t>
            </w:r>
          </w:p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(справочно, при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  <w:t>Проектная часть (всего),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-</w:t>
            </w:r>
          </w:p>
        </w:tc>
      </w:tr>
      <w:tr w:rsidR="00FF2E37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u w:val="single"/>
                <w:lang w:val="ru-RU" w:eastAsia="ru-RU"/>
              </w:rPr>
              <w:t>Процессная часть (всего),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1664A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 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85431,0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FF2E37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бюджет Краснодарского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1664A2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16 </w:t>
            </w: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237A4A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23122,8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37" w:rsidRPr="00BE75B3" w:rsidRDefault="00FF2E37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85431,0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местный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  <w:tr w:rsidR="001664A2" w:rsidRPr="00BE75B3" w:rsidTr="001664A2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внебюджетные источники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A2" w:rsidRPr="00BE75B3" w:rsidRDefault="001664A2" w:rsidP="00BE75B3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right"/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</w:pPr>
            <w:r w:rsidRPr="00BE75B3">
              <w:rPr>
                <w:rFonts w:eastAsiaTheme="minorEastAsia"/>
                <w:color w:val="auto"/>
                <w:sz w:val="28"/>
                <w:szCs w:val="28"/>
                <w:lang w:val="ru-RU" w:eastAsia="ru-RU"/>
              </w:rPr>
              <w:t>0,0</w:t>
            </w:r>
          </w:p>
        </w:tc>
      </w:tr>
    </w:tbl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Заместитель главы муниципального образования </w:t>
      </w:r>
    </w:p>
    <w:p w:rsidR="004F0B91" w:rsidRPr="00BE75B3" w:rsidRDefault="004F0B91" w:rsidP="00BE75B3">
      <w:pPr>
        <w:spacing w:after="0" w:line="240" w:lineRule="auto"/>
        <w:ind w:firstLine="0"/>
        <w:rPr>
          <w:rFonts w:eastAsia="Calibri"/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Славянский район, начальник управления </w:t>
      </w:r>
    </w:p>
    <w:p w:rsidR="009C303E" w:rsidRPr="00BE75B3" w:rsidRDefault="004F0B91" w:rsidP="00BE75B3">
      <w:pPr>
        <w:spacing w:after="0" w:line="240" w:lineRule="auto"/>
        <w:ind w:firstLine="0"/>
        <w:rPr>
          <w:sz w:val="28"/>
          <w:szCs w:val="28"/>
          <w:lang w:val="ru-RU"/>
        </w:rPr>
      </w:pPr>
      <w:r w:rsidRPr="00BE75B3">
        <w:rPr>
          <w:rFonts w:eastAsia="Calibri"/>
          <w:sz w:val="28"/>
          <w:szCs w:val="28"/>
          <w:lang w:val="ru-RU"/>
        </w:rPr>
        <w:t xml:space="preserve">сельского хозяйства </w:t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  <w:t xml:space="preserve">       </w:t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</w:r>
      <w:r w:rsidRPr="00BE75B3">
        <w:rPr>
          <w:rFonts w:eastAsia="Calibri"/>
          <w:sz w:val="28"/>
          <w:szCs w:val="28"/>
          <w:lang w:val="ru-RU"/>
        </w:rPr>
        <w:tab/>
        <w:t xml:space="preserve">                 А.В. Лысенков</w:t>
      </w:r>
    </w:p>
    <w:sectPr w:rsidR="009C303E" w:rsidRPr="00BE75B3" w:rsidSect="007A07C9">
      <w:headerReference w:type="default" r:id="rId11"/>
      <w:headerReference w:type="first" r:id="rId12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48" w:rsidRDefault="001C4648" w:rsidP="00BE75B3">
      <w:pPr>
        <w:spacing w:after="0" w:line="240" w:lineRule="auto"/>
      </w:pPr>
      <w:r>
        <w:separator/>
      </w:r>
    </w:p>
  </w:endnote>
  <w:endnote w:type="continuationSeparator" w:id="0">
    <w:p w:rsidR="001C4648" w:rsidRDefault="001C4648" w:rsidP="00BE7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48" w:rsidRDefault="001C4648" w:rsidP="00BE75B3">
      <w:pPr>
        <w:spacing w:after="0" w:line="240" w:lineRule="auto"/>
      </w:pPr>
      <w:r>
        <w:separator/>
      </w:r>
    </w:p>
  </w:footnote>
  <w:footnote w:type="continuationSeparator" w:id="0">
    <w:p w:rsidR="001C4648" w:rsidRDefault="001C4648" w:rsidP="00BE7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012221"/>
      <w:docPartObj>
        <w:docPartGallery w:val="Page Numbers (Margins)"/>
        <w:docPartUnique/>
      </w:docPartObj>
    </w:sdtPr>
    <w:sdtEndPr/>
    <w:sdtContent>
      <w:p w:rsidR="00031334" w:rsidRDefault="00031334">
        <w:pPr>
          <w:pStyle w:val="a4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FDDF4A5" wp14:editId="60FF42B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191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91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773631972"/>
                              </w:sdtPr>
                              <w:sdtEndPr/>
                              <w:sdtContent>
                                <w:p w:rsidR="00031334" w:rsidRPr="007A07C9" w:rsidRDefault="00031334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7A07C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A07C9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A07C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35A4A" w:rsidRPr="00E35A4A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  <w:lang w:val="ru-RU"/>
                                    </w:rPr>
                                    <w:t>2</w:t>
                                  </w:r>
                                  <w:r w:rsidRPr="007A07C9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773631972"/>
                        </w:sdtPr>
                        <w:sdtEndPr/>
                        <w:sdtContent>
                          <w:p w:rsidR="00031334" w:rsidRPr="007A07C9" w:rsidRDefault="00031334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7A07C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A07C9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A07C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35A4A" w:rsidRPr="00E35A4A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  <w:r w:rsidRPr="007A07C9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731969"/>
      <w:docPartObj>
        <w:docPartGallery w:val="Page Numbers (Margins)"/>
        <w:docPartUnique/>
      </w:docPartObj>
    </w:sdtPr>
    <w:sdtEndPr/>
    <w:sdtContent>
      <w:p w:rsidR="00031334" w:rsidRDefault="00031334">
        <w:pPr>
          <w:pStyle w:val="a4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BAF7272" wp14:editId="54C664F1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1691640</wp:posOffset>
                      </wp:positionV>
                    </mc:Fallback>
                  </mc:AlternateContent>
                  <wp:extent cx="822960" cy="433705"/>
                  <wp:effectExtent l="0" t="0" r="0" b="0"/>
                  <wp:wrapNone/>
                  <wp:docPr id="534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296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1334" w:rsidRDefault="00031334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left:0;text-align:left;margin-left:13.6pt;margin-top:0;width:64.8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" o:allowincell="f" stroked="f">
                  <v:textbox style="mso-fit-shape-to-text:t" inset="0,,0">
                    <w:txbxContent>
                      <w:p w:rsidR="007A07C9" w:rsidRDefault="007A07C9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F6AF8"/>
    <w:multiLevelType w:val="hybridMultilevel"/>
    <w:tmpl w:val="37726A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3"/>
    <w:rsid w:val="00013FDF"/>
    <w:rsid w:val="0002446F"/>
    <w:rsid w:val="00031334"/>
    <w:rsid w:val="00055DEE"/>
    <w:rsid w:val="0007099D"/>
    <w:rsid w:val="00071F67"/>
    <w:rsid w:val="00085868"/>
    <w:rsid w:val="000B50C6"/>
    <w:rsid w:val="000C6F59"/>
    <w:rsid w:val="00141796"/>
    <w:rsid w:val="001664A2"/>
    <w:rsid w:val="00193990"/>
    <w:rsid w:val="001A752F"/>
    <w:rsid w:val="001B793E"/>
    <w:rsid w:val="001C4648"/>
    <w:rsid w:val="001C49CF"/>
    <w:rsid w:val="001E0847"/>
    <w:rsid w:val="00251CB1"/>
    <w:rsid w:val="002526A5"/>
    <w:rsid w:val="00290068"/>
    <w:rsid w:val="002932AD"/>
    <w:rsid w:val="00294076"/>
    <w:rsid w:val="002D5331"/>
    <w:rsid w:val="002F7A8A"/>
    <w:rsid w:val="00312191"/>
    <w:rsid w:val="00332107"/>
    <w:rsid w:val="00342ABF"/>
    <w:rsid w:val="0037437E"/>
    <w:rsid w:val="003750F9"/>
    <w:rsid w:val="00426CB6"/>
    <w:rsid w:val="00432DC9"/>
    <w:rsid w:val="00434EEE"/>
    <w:rsid w:val="00444984"/>
    <w:rsid w:val="00445AC5"/>
    <w:rsid w:val="004657BC"/>
    <w:rsid w:val="00481D45"/>
    <w:rsid w:val="004A6CD9"/>
    <w:rsid w:val="004B3C75"/>
    <w:rsid w:val="004F0B91"/>
    <w:rsid w:val="005017D8"/>
    <w:rsid w:val="005225FF"/>
    <w:rsid w:val="005847EB"/>
    <w:rsid w:val="005A1159"/>
    <w:rsid w:val="005B7499"/>
    <w:rsid w:val="005E44DD"/>
    <w:rsid w:val="0062050D"/>
    <w:rsid w:val="00664026"/>
    <w:rsid w:val="00670ECE"/>
    <w:rsid w:val="006714E5"/>
    <w:rsid w:val="006A3046"/>
    <w:rsid w:val="006C2316"/>
    <w:rsid w:val="00716E28"/>
    <w:rsid w:val="007634BD"/>
    <w:rsid w:val="00777417"/>
    <w:rsid w:val="00795A50"/>
    <w:rsid w:val="007A07C9"/>
    <w:rsid w:val="007A6A72"/>
    <w:rsid w:val="007C367A"/>
    <w:rsid w:val="007E5738"/>
    <w:rsid w:val="008113B4"/>
    <w:rsid w:val="00824889"/>
    <w:rsid w:val="0082597D"/>
    <w:rsid w:val="008321D4"/>
    <w:rsid w:val="00833497"/>
    <w:rsid w:val="008564EA"/>
    <w:rsid w:val="00860FC7"/>
    <w:rsid w:val="00861213"/>
    <w:rsid w:val="00872B9C"/>
    <w:rsid w:val="00885202"/>
    <w:rsid w:val="008975F5"/>
    <w:rsid w:val="008D4612"/>
    <w:rsid w:val="009046BD"/>
    <w:rsid w:val="00913789"/>
    <w:rsid w:val="00913F9E"/>
    <w:rsid w:val="00930483"/>
    <w:rsid w:val="00936C3B"/>
    <w:rsid w:val="009461EC"/>
    <w:rsid w:val="009541F5"/>
    <w:rsid w:val="009843CD"/>
    <w:rsid w:val="00993D68"/>
    <w:rsid w:val="009B5EAC"/>
    <w:rsid w:val="009C303E"/>
    <w:rsid w:val="00A00FFF"/>
    <w:rsid w:val="00A60586"/>
    <w:rsid w:val="00A65FF6"/>
    <w:rsid w:val="00A92BA6"/>
    <w:rsid w:val="00AA4E78"/>
    <w:rsid w:val="00AF4C12"/>
    <w:rsid w:val="00B0034A"/>
    <w:rsid w:val="00BB46F0"/>
    <w:rsid w:val="00BB7AD9"/>
    <w:rsid w:val="00BE54CC"/>
    <w:rsid w:val="00BE75B3"/>
    <w:rsid w:val="00C37281"/>
    <w:rsid w:val="00C50FBF"/>
    <w:rsid w:val="00C675B2"/>
    <w:rsid w:val="00C95DD2"/>
    <w:rsid w:val="00C96DED"/>
    <w:rsid w:val="00CB2FA4"/>
    <w:rsid w:val="00CC6EC4"/>
    <w:rsid w:val="00CD3432"/>
    <w:rsid w:val="00CF4C06"/>
    <w:rsid w:val="00D13317"/>
    <w:rsid w:val="00D461CB"/>
    <w:rsid w:val="00D67222"/>
    <w:rsid w:val="00D70BD0"/>
    <w:rsid w:val="00DA69CD"/>
    <w:rsid w:val="00DB2A41"/>
    <w:rsid w:val="00DC65F3"/>
    <w:rsid w:val="00E34179"/>
    <w:rsid w:val="00E35A4A"/>
    <w:rsid w:val="00E457B4"/>
    <w:rsid w:val="00E4595B"/>
    <w:rsid w:val="00E57DAC"/>
    <w:rsid w:val="00EA3BBB"/>
    <w:rsid w:val="00EC5F30"/>
    <w:rsid w:val="00EF6D13"/>
    <w:rsid w:val="00EF72AC"/>
    <w:rsid w:val="00F028E1"/>
    <w:rsid w:val="00F20736"/>
    <w:rsid w:val="00F26C5C"/>
    <w:rsid w:val="00F85234"/>
    <w:rsid w:val="00FB07D3"/>
    <w:rsid w:val="00FB5283"/>
    <w:rsid w:val="00FD6443"/>
    <w:rsid w:val="00FF0B18"/>
    <w:rsid w:val="00FF2E37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13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EF6D13"/>
    <w:pPr>
      <w:keepNext/>
      <w:keepLines/>
      <w:spacing w:after="14" w:line="244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1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4">
    <w:name w:val="header"/>
    <w:basedOn w:val="a"/>
    <w:link w:val="a3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6">
    <w:name w:val="footer"/>
    <w:basedOn w:val="a"/>
    <w:link w:val="a5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EF6D13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Balloon Text"/>
    <w:basedOn w:val="a"/>
    <w:link w:val="a7"/>
    <w:uiPriority w:val="99"/>
    <w:semiHidden/>
    <w:unhideWhenUsed/>
    <w:rsid w:val="00EF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F6D1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2107"/>
    <w:pPr>
      <w:ind w:left="720"/>
      <w:contextualSpacing/>
    </w:pPr>
  </w:style>
  <w:style w:type="paragraph" w:styleId="ab">
    <w:name w:val="Body Text Indent"/>
    <w:basedOn w:val="a"/>
    <w:link w:val="ac"/>
    <w:unhideWhenUsed/>
    <w:rsid w:val="00BB46F0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c">
    <w:name w:val="Основной текст с отступом Знак"/>
    <w:basedOn w:val="a0"/>
    <w:link w:val="ab"/>
    <w:rsid w:val="00BB46F0"/>
    <w:rPr>
      <w:rFonts w:ascii="Calibri" w:eastAsia="Times New Roman" w:hAnsi="Calibri" w:cs="Times New Roman"/>
    </w:rPr>
  </w:style>
  <w:style w:type="paragraph" w:styleId="ad">
    <w:name w:val="No Spacing"/>
    <w:link w:val="ae"/>
    <w:uiPriority w:val="1"/>
    <w:qFormat/>
    <w:rsid w:val="00BB7AD9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BB7AD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13"/>
    <w:pPr>
      <w:spacing w:after="5" w:line="264" w:lineRule="auto"/>
      <w:ind w:right="34" w:firstLine="513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next w:val="a"/>
    <w:link w:val="10"/>
    <w:uiPriority w:val="9"/>
    <w:qFormat/>
    <w:rsid w:val="00EF6D13"/>
    <w:pPr>
      <w:keepNext/>
      <w:keepLines/>
      <w:spacing w:after="14" w:line="244" w:lineRule="auto"/>
      <w:ind w:left="303" w:right="26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1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4">
    <w:name w:val="header"/>
    <w:basedOn w:val="a"/>
    <w:link w:val="a3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EF6D13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6">
    <w:name w:val="footer"/>
    <w:basedOn w:val="a"/>
    <w:link w:val="a5"/>
    <w:uiPriority w:val="99"/>
    <w:unhideWhenUsed/>
    <w:rsid w:val="00EF6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EF6D13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Balloon Text"/>
    <w:basedOn w:val="a"/>
    <w:link w:val="a7"/>
    <w:uiPriority w:val="99"/>
    <w:semiHidden/>
    <w:unhideWhenUsed/>
    <w:rsid w:val="00EF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F6D1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2107"/>
    <w:pPr>
      <w:ind w:left="720"/>
      <w:contextualSpacing/>
    </w:pPr>
  </w:style>
  <w:style w:type="paragraph" w:styleId="ab">
    <w:name w:val="Body Text Indent"/>
    <w:basedOn w:val="a"/>
    <w:link w:val="ac"/>
    <w:unhideWhenUsed/>
    <w:rsid w:val="00BB46F0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c">
    <w:name w:val="Основной текст с отступом Знак"/>
    <w:basedOn w:val="a0"/>
    <w:link w:val="ab"/>
    <w:rsid w:val="00BB46F0"/>
    <w:rPr>
      <w:rFonts w:ascii="Calibri" w:eastAsia="Times New Roman" w:hAnsi="Calibri" w:cs="Times New Roman"/>
    </w:rPr>
  </w:style>
  <w:style w:type="paragraph" w:styleId="ad">
    <w:name w:val="No Spacing"/>
    <w:link w:val="ae"/>
    <w:uiPriority w:val="1"/>
    <w:qFormat/>
    <w:rsid w:val="00BB7AD9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BB7AD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DEBB2-B496-4844-8FAD-33A592A4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Шелуха Светлана Сергеевна</dc:creator>
  <cp:lastModifiedBy>budget</cp:lastModifiedBy>
  <cp:revision>2</cp:revision>
  <cp:lastPrinted>2025-06-10T07:33:00Z</cp:lastPrinted>
  <dcterms:created xsi:type="dcterms:W3CDTF">2025-11-06T08:22:00Z</dcterms:created>
  <dcterms:modified xsi:type="dcterms:W3CDTF">2025-11-06T08:22:00Z</dcterms:modified>
</cp:coreProperties>
</file>